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64D6A" w14:textId="505FC292" w:rsidR="007245F2" w:rsidRPr="00975F2A" w:rsidRDefault="007245F2">
      <w:pPr>
        <w:rPr>
          <w:b/>
          <w:bCs/>
          <w:u w:val="single"/>
        </w:rPr>
      </w:pPr>
      <w:r>
        <w:t xml:space="preserve">                                                      </w:t>
      </w:r>
      <w:r w:rsidRPr="00975F2A">
        <w:rPr>
          <w:b/>
          <w:bCs/>
          <w:u w:val="single"/>
        </w:rPr>
        <w:t>Letwell Parish Council.</w:t>
      </w:r>
    </w:p>
    <w:p w14:paraId="04B82FB6" w14:textId="39391CCC" w:rsidR="00975F2A" w:rsidRDefault="00975F2A">
      <w:pPr>
        <w:rPr>
          <w:b/>
          <w:bCs/>
        </w:rPr>
      </w:pPr>
      <w:r>
        <w:rPr>
          <w:b/>
          <w:bCs/>
        </w:rPr>
        <w:t xml:space="preserve">  Minutes from the Parish Council </w:t>
      </w:r>
      <w:r w:rsidR="007F6DAD">
        <w:rPr>
          <w:b/>
          <w:bCs/>
        </w:rPr>
        <w:t>meeting,</w:t>
      </w:r>
      <w:r>
        <w:rPr>
          <w:b/>
          <w:bCs/>
        </w:rPr>
        <w:t xml:space="preserve"> which was held on the 10</w:t>
      </w:r>
      <w:r w:rsidRPr="00975F2A">
        <w:rPr>
          <w:b/>
          <w:bCs/>
          <w:vertAlign w:val="superscript"/>
        </w:rPr>
        <w:t>th</w:t>
      </w:r>
      <w:r>
        <w:rPr>
          <w:b/>
          <w:bCs/>
        </w:rPr>
        <w:t xml:space="preserve"> of March 2022 at the Village      Hall, Barker Hades Road, Letwell.</w:t>
      </w:r>
    </w:p>
    <w:p w14:paraId="502F0601" w14:textId="640605BE" w:rsidR="007245F2" w:rsidRDefault="00975F2A">
      <w:r>
        <w:t>Councillors present: Cllr Alan Nettleship, Cllr Martyn Sharpe, Cllr Jenny Straw, Cllr Duncan Biggins.</w:t>
      </w:r>
    </w:p>
    <w:p w14:paraId="56173432" w14:textId="658D4BC5" w:rsidR="00975F2A" w:rsidRDefault="00975F2A">
      <w:r>
        <w:t xml:space="preserve">Others: Andrea Peers- Senior Neighbourhood Coordinator </w:t>
      </w:r>
      <w:r w:rsidR="007F6DAD">
        <w:t>(RMBC</w:t>
      </w:r>
      <w:r>
        <w:t>).</w:t>
      </w:r>
    </w:p>
    <w:p w14:paraId="7522E09D" w14:textId="0BA6D545" w:rsidR="00975F2A" w:rsidRDefault="00975F2A">
      <w:r>
        <w:t xml:space="preserve">Members of Public: </w:t>
      </w:r>
      <w:r w:rsidR="007F6DAD">
        <w:t>four</w:t>
      </w:r>
      <w:r>
        <w:t xml:space="preserve"> present.</w:t>
      </w:r>
    </w:p>
    <w:p w14:paraId="2EAD56D6" w14:textId="7BC3B6BE" w:rsidR="00975F2A" w:rsidRDefault="00975F2A">
      <w:r>
        <w:t>Clerk: Rebecca Thompson</w:t>
      </w:r>
    </w:p>
    <w:p w14:paraId="03F92920" w14:textId="08AB69B9" w:rsidR="007245F2" w:rsidRDefault="007245F2"/>
    <w:p w14:paraId="3303A16B" w14:textId="2D545D17" w:rsidR="007245F2" w:rsidRDefault="007245F2"/>
    <w:p w14:paraId="1883FF51" w14:textId="1AE6969A" w:rsidR="007245F2" w:rsidRDefault="007245F2"/>
    <w:p w14:paraId="39FBDF57" w14:textId="25074BD1" w:rsidR="00DF4AE6" w:rsidRPr="008C379B" w:rsidRDefault="00DF4AE6">
      <w:pPr>
        <w:rPr>
          <w:b/>
          <w:bCs/>
        </w:rPr>
      </w:pPr>
      <w:r w:rsidRPr="00DF4AE6">
        <w:rPr>
          <w:b/>
          <w:bCs/>
        </w:rPr>
        <w:t xml:space="preserve">                                                      </w:t>
      </w:r>
      <w:r w:rsidR="008C379B">
        <w:rPr>
          <w:b/>
          <w:bCs/>
        </w:rPr>
        <w:t xml:space="preserve">         </w:t>
      </w:r>
      <w:r w:rsidRPr="00DF4AE6">
        <w:rPr>
          <w:u w:val="single"/>
        </w:rPr>
        <w:t>Public Session.</w:t>
      </w:r>
    </w:p>
    <w:p w14:paraId="65079E47" w14:textId="0FCA9AB3" w:rsidR="002B295F" w:rsidRPr="008C379B" w:rsidRDefault="006D6762">
      <w:pPr>
        <w:rPr>
          <w:b/>
          <w:bCs/>
        </w:rPr>
      </w:pPr>
      <w:r w:rsidRPr="008C379B">
        <w:rPr>
          <w:b/>
          <w:bCs/>
        </w:rPr>
        <w:t xml:space="preserve">To receive written questions for considerations by the Parish Council from members of the </w:t>
      </w:r>
      <w:r w:rsidR="007F6DAD" w:rsidRPr="008C379B">
        <w:rPr>
          <w:b/>
          <w:bCs/>
        </w:rPr>
        <w:t>public.</w:t>
      </w:r>
      <w:r w:rsidR="00F30544" w:rsidRPr="008C379B">
        <w:rPr>
          <w:b/>
          <w:bCs/>
        </w:rPr>
        <w:t xml:space="preserve"> </w:t>
      </w:r>
      <w:r w:rsidR="007F6DAD" w:rsidRPr="008C379B">
        <w:rPr>
          <w:b/>
          <w:bCs/>
        </w:rPr>
        <w:t>(Up</w:t>
      </w:r>
      <w:r w:rsidR="00F30544" w:rsidRPr="008C379B">
        <w:rPr>
          <w:b/>
          <w:bCs/>
        </w:rPr>
        <w:t xml:space="preserve"> to 30 minutes)</w:t>
      </w:r>
    </w:p>
    <w:p w14:paraId="5C8C920A" w14:textId="02E4F311" w:rsidR="00DF4AE6" w:rsidRDefault="008C379B">
      <w:r>
        <w:t>A member of the public raised concerns that she felt that worried that there may not be enough help available in the village for the village fair in the summer. Cllr Sharpe said that he felt that from speaking to residents that this would not be an issue.</w:t>
      </w:r>
    </w:p>
    <w:p w14:paraId="244D74BF" w14:textId="2FAE14FB" w:rsidR="008C379B" w:rsidRDefault="005910A0">
      <w:r>
        <w:t>Cllr Sharpe also confirmed that the brass band has been booked for the village fair.</w:t>
      </w:r>
    </w:p>
    <w:p w14:paraId="4467B328" w14:textId="4B087E5B" w:rsidR="007C47C7" w:rsidRDefault="007C47C7">
      <w:r>
        <w:t xml:space="preserve">A member of the public relayed his concerns over lack of communication from R.M.B.C, as when he saw </w:t>
      </w:r>
      <w:r w:rsidR="007F6DAD">
        <w:t>workers</w:t>
      </w:r>
      <w:r>
        <w:t xml:space="preserve"> installing the new bins to the </w:t>
      </w:r>
      <w:r w:rsidR="007F6DAD">
        <w:t>village,</w:t>
      </w:r>
      <w:r>
        <w:t xml:space="preserve"> they </w:t>
      </w:r>
      <w:r w:rsidR="007F6DAD">
        <w:t>did not</w:t>
      </w:r>
      <w:r>
        <w:t xml:space="preserve"> know where to put </w:t>
      </w:r>
      <w:r w:rsidR="007F6DAD">
        <w:t>them,</w:t>
      </w:r>
      <w:r>
        <w:t xml:space="preserve"> luckily enough he was there to show them. Andrea said she will </w:t>
      </w:r>
      <w:r w:rsidR="007F6DAD">
        <w:t>mention this</w:t>
      </w:r>
      <w:r>
        <w:t xml:space="preserve"> with the relevant people at R.M.B.C.</w:t>
      </w:r>
    </w:p>
    <w:p w14:paraId="753A5682" w14:textId="28438213" w:rsidR="00DF4AE6" w:rsidRPr="005910A0" w:rsidRDefault="00DF4AE6">
      <w:pPr>
        <w:rPr>
          <w:b/>
          <w:bCs/>
          <w:u w:val="single"/>
        </w:rPr>
      </w:pPr>
      <w:r w:rsidRPr="005910A0">
        <w:rPr>
          <w:b/>
          <w:bCs/>
          <w:u w:val="single"/>
        </w:rPr>
        <w:t>Ward Update.</w:t>
      </w:r>
    </w:p>
    <w:p w14:paraId="40E1DF7B" w14:textId="1186B3CB" w:rsidR="00DF4AE6" w:rsidRPr="005910A0" w:rsidRDefault="00DF4AE6">
      <w:pPr>
        <w:rPr>
          <w:b/>
          <w:bCs/>
        </w:rPr>
      </w:pPr>
      <w:r w:rsidRPr="005910A0">
        <w:rPr>
          <w:b/>
          <w:bCs/>
        </w:rPr>
        <w:t>To receive an update from any Ward Councillor that may be in attendance.</w:t>
      </w:r>
    </w:p>
    <w:p w14:paraId="77AC2193" w14:textId="1DEC3B4F" w:rsidR="00DF4AE6" w:rsidRDefault="005910A0">
      <w:r>
        <w:t xml:space="preserve">Andrea Peers introduced herself as the Senior Neighbourhood coordinator for the </w:t>
      </w:r>
      <w:r w:rsidR="00594445">
        <w:t>B</w:t>
      </w:r>
      <w:r>
        <w:t xml:space="preserve">orough </w:t>
      </w:r>
    </w:p>
    <w:p w14:paraId="3E4C9BAC" w14:textId="45DD5CDF" w:rsidR="005910A0" w:rsidRDefault="007F6DAD">
      <w:r>
        <w:t>(RMBC</w:t>
      </w:r>
      <w:r w:rsidR="005910A0">
        <w:t>)</w:t>
      </w:r>
      <w:r w:rsidR="00594445">
        <w:t xml:space="preserve">. Andrea asked the clerk to email her any outstanding issues that have been sent to the Ward Councillors, the clerk confirmed that these were issues regarding installation of cctv to the village, </w:t>
      </w:r>
      <w:r w:rsidR="00455DB3">
        <w:t xml:space="preserve">the fly tipping and safety concerns of the lay by on Lamb </w:t>
      </w:r>
      <w:r>
        <w:t>Lane, the</w:t>
      </w:r>
      <w:r w:rsidR="00594445">
        <w:t xml:space="preserve"> resurfacing of Church Lane and the new speed signs on </w:t>
      </w:r>
      <w:r w:rsidR="007C47C7">
        <w:t>Lamb Lane.</w:t>
      </w:r>
    </w:p>
    <w:p w14:paraId="6155D553" w14:textId="0F41775F" w:rsidR="00594445" w:rsidRDefault="00594445">
      <w:r>
        <w:t>Andrea explained that</w:t>
      </w:r>
      <w:r w:rsidR="007C47C7">
        <w:t xml:space="preserve"> the area would be soon having a new neighbourhood coordinator, Chris Gaynor. She also said that Cllr Allen, Cabinet member is doing her rounds of Parishes so may sit in on a meeting </w:t>
      </w:r>
      <w:r w:rsidR="007F6DAD">
        <w:t>soon</w:t>
      </w:r>
      <w:r w:rsidR="007C47C7">
        <w:t>.</w:t>
      </w:r>
    </w:p>
    <w:p w14:paraId="50AFFF68" w14:textId="29C4D0BA" w:rsidR="00DF4AE6" w:rsidRDefault="00DF4AE6">
      <w:pPr>
        <w:rPr>
          <w:b/>
          <w:bCs/>
          <w:sz w:val="28"/>
          <w:szCs w:val="28"/>
        </w:rPr>
      </w:pPr>
      <w:r w:rsidRPr="00DF4AE6">
        <w:rPr>
          <w:b/>
          <w:bCs/>
          <w:sz w:val="28"/>
          <w:szCs w:val="28"/>
        </w:rPr>
        <w:t>Parish Council Meeting.</w:t>
      </w:r>
    </w:p>
    <w:p w14:paraId="7E882896" w14:textId="263B901E" w:rsidR="00DF4AE6" w:rsidRDefault="007C47C7" w:rsidP="007C47C7">
      <w:pPr>
        <w:ind w:left="360"/>
        <w:rPr>
          <w:b/>
          <w:bCs/>
        </w:rPr>
      </w:pPr>
      <w:r>
        <w:rPr>
          <w:b/>
          <w:bCs/>
        </w:rPr>
        <w:t>1</w:t>
      </w:r>
      <w:r w:rsidR="00455DB3">
        <w:rPr>
          <w:b/>
          <w:bCs/>
        </w:rPr>
        <w:t>322</w:t>
      </w:r>
      <w:r w:rsidR="007F6DAD">
        <w:rPr>
          <w:b/>
          <w:bCs/>
        </w:rPr>
        <w:t>-. To</w:t>
      </w:r>
      <w:r w:rsidR="00DF4AE6" w:rsidRPr="007C47C7">
        <w:rPr>
          <w:b/>
          <w:bCs/>
        </w:rPr>
        <w:t xml:space="preserve"> receive and approve any apologies for absence.</w:t>
      </w:r>
    </w:p>
    <w:p w14:paraId="5D5C8D78" w14:textId="0E89922A" w:rsidR="007C47C7" w:rsidRPr="007C47C7" w:rsidRDefault="00455DB3" w:rsidP="007C47C7">
      <w:pPr>
        <w:ind w:left="360"/>
      </w:pPr>
      <w:r>
        <w:t>Councillor Bell. Absence approved by all.</w:t>
      </w:r>
    </w:p>
    <w:p w14:paraId="07D576BF" w14:textId="77777777" w:rsidR="007C47C7" w:rsidRDefault="007C47C7" w:rsidP="007C47C7">
      <w:pPr>
        <w:pStyle w:val="ListParagraph"/>
      </w:pPr>
    </w:p>
    <w:p w14:paraId="0ADEE58C" w14:textId="77777777" w:rsidR="00D050FE" w:rsidRPr="00455DB3" w:rsidRDefault="00D050FE" w:rsidP="00D050FE">
      <w:pPr>
        <w:pStyle w:val="ListParagraph"/>
        <w:rPr>
          <w:b/>
          <w:bCs/>
        </w:rPr>
      </w:pPr>
    </w:p>
    <w:p w14:paraId="629C26EC" w14:textId="2FE01F9F" w:rsidR="00D050FE" w:rsidRDefault="00455DB3" w:rsidP="00455DB3">
      <w:pPr>
        <w:pStyle w:val="ListParagraph"/>
        <w:rPr>
          <w:b/>
          <w:bCs/>
        </w:rPr>
      </w:pPr>
      <w:r>
        <w:rPr>
          <w:b/>
          <w:bCs/>
        </w:rPr>
        <w:t>2322-</w:t>
      </w:r>
      <w:r w:rsidR="00DF4AE6" w:rsidRPr="00455DB3">
        <w:rPr>
          <w:b/>
          <w:bCs/>
        </w:rPr>
        <w:t xml:space="preserve">To receive any declarations of interest </w:t>
      </w:r>
      <w:r w:rsidR="008449C7" w:rsidRPr="00455DB3">
        <w:rPr>
          <w:b/>
          <w:bCs/>
        </w:rPr>
        <w:t>not already declared under the Council’s Code of Conduct or Members Register of Disclosable Pecuniary Interests.</w:t>
      </w:r>
    </w:p>
    <w:p w14:paraId="4429EA15" w14:textId="4CCC0EB7" w:rsidR="00455DB3" w:rsidRPr="00455DB3" w:rsidRDefault="00455DB3" w:rsidP="00455DB3">
      <w:pPr>
        <w:pStyle w:val="ListParagraph"/>
      </w:pPr>
      <w:r>
        <w:t>None.</w:t>
      </w:r>
    </w:p>
    <w:p w14:paraId="26B1730F" w14:textId="45A74515" w:rsidR="008449C7" w:rsidRPr="00455DB3" w:rsidRDefault="00455DB3" w:rsidP="00455DB3">
      <w:pPr>
        <w:ind w:left="360"/>
        <w:rPr>
          <w:b/>
          <w:bCs/>
        </w:rPr>
      </w:pPr>
      <w:r>
        <w:rPr>
          <w:b/>
          <w:bCs/>
        </w:rPr>
        <w:t xml:space="preserve">      3322-</w:t>
      </w:r>
      <w:r w:rsidR="008449C7" w:rsidRPr="00455DB3">
        <w:rPr>
          <w:b/>
          <w:bCs/>
        </w:rPr>
        <w:t>To Consider items to be discussed in the absence of the press and public.</w:t>
      </w:r>
    </w:p>
    <w:p w14:paraId="58DBEF7E" w14:textId="47ABA913" w:rsidR="00455DB3" w:rsidRPr="00455DB3" w:rsidRDefault="00455DB3" w:rsidP="00455DB3">
      <w:pPr>
        <w:pStyle w:val="ListParagraph"/>
      </w:pPr>
      <w:r>
        <w:t>None.</w:t>
      </w:r>
    </w:p>
    <w:p w14:paraId="07832BC7" w14:textId="0317785C" w:rsidR="008449C7" w:rsidRDefault="008449C7" w:rsidP="008449C7">
      <w:pPr>
        <w:rPr>
          <w:b/>
          <w:bCs/>
        </w:rPr>
      </w:pPr>
      <w:r w:rsidRPr="0075260C">
        <w:rPr>
          <w:b/>
          <w:bCs/>
        </w:rPr>
        <w:t xml:space="preserve">      </w:t>
      </w:r>
      <w:r w:rsidR="0075260C">
        <w:rPr>
          <w:b/>
          <w:bCs/>
        </w:rPr>
        <w:t xml:space="preserve">       4322-</w:t>
      </w:r>
      <w:r w:rsidRPr="0075260C">
        <w:rPr>
          <w:b/>
          <w:bCs/>
        </w:rPr>
        <w:t xml:space="preserve">    To approve the minutes from the meeting held on </w:t>
      </w:r>
      <w:r w:rsidR="00457E99" w:rsidRPr="0075260C">
        <w:rPr>
          <w:b/>
          <w:bCs/>
        </w:rPr>
        <w:t>1</w:t>
      </w:r>
      <w:r w:rsidR="0075260C">
        <w:rPr>
          <w:b/>
          <w:bCs/>
        </w:rPr>
        <w:t>0</w:t>
      </w:r>
      <w:r w:rsidR="0075260C" w:rsidRPr="0075260C">
        <w:rPr>
          <w:b/>
          <w:bCs/>
          <w:vertAlign w:val="superscript"/>
        </w:rPr>
        <w:t>th</w:t>
      </w:r>
      <w:r w:rsidR="0075260C">
        <w:rPr>
          <w:b/>
          <w:bCs/>
        </w:rPr>
        <w:t xml:space="preserve"> of March</w:t>
      </w:r>
      <w:r w:rsidR="00457E99" w:rsidRPr="0075260C">
        <w:rPr>
          <w:b/>
          <w:bCs/>
        </w:rPr>
        <w:t xml:space="preserve"> 2022</w:t>
      </w:r>
      <w:r w:rsidRPr="0075260C">
        <w:rPr>
          <w:b/>
          <w:bCs/>
        </w:rPr>
        <w:t>.</w:t>
      </w:r>
    </w:p>
    <w:p w14:paraId="36710098" w14:textId="5A6F7D6A" w:rsidR="0075260C" w:rsidRPr="0075260C" w:rsidRDefault="0075260C" w:rsidP="008449C7">
      <w:r>
        <w:rPr>
          <w:b/>
          <w:bCs/>
        </w:rPr>
        <w:t xml:space="preserve">               </w:t>
      </w:r>
      <w:r>
        <w:t>Approved by All.</w:t>
      </w:r>
    </w:p>
    <w:p w14:paraId="376F086A" w14:textId="200FCC83" w:rsidR="008449C7" w:rsidRDefault="008449C7" w:rsidP="008449C7">
      <w:pPr>
        <w:rPr>
          <w:b/>
          <w:bCs/>
        </w:rPr>
      </w:pPr>
      <w:r w:rsidRPr="0075260C">
        <w:rPr>
          <w:b/>
          <w:bCs/>
        </w:rPr>
        <w:t xml:space="preserve">      </w:t>
      </w:r>
      <w:r w:rsidR="0075260C" w:rsidRPr="0075260C">
        <w:rPr>
          <w:b/>
          <w:bCs/>
        </w:rPr>
        <w:t xml:space="preserve">       5322</w:t>
      </w:r>
      <w:r w:rsidR="0075260C">
        <w:t>-</w:t>
      </w:r>
      <w:r w:rsidRPr="0075260C">
        <w:rPr>
          <w:b/>
          <w:bCs/>
        </w:rPr>
        <w:t>To discuss any matters arising from the minutes, for information only.</w:t>
      </w:r>
    </w:p>
    <w:p w14:paraId="192573B1" w14:textId="17274A7D" w:rsidR="0075260C" w:rsidRPr="0075260C" w:rsidRDefault="0075260C" w:rsidP="008449C7">
      <w:r>
        <w:rPr>
          <w:b/>
          <w:bCs/>
        </w:rPr>
        <w:t xml:space="preserve">                 </w:t>
      </w:r>
      <w:r>
        <w:t>None.</w:t>
      </w:r>
    </w:p>
    <w:p w14:paraId="797532A0" w14:textId="6062124B" w:rsidR="008449C7" w:rsidRDefault="008449C7" w:rsidP="008449C7">
      <w:pPr>
        <w:rPr>
          <w:b/>
          <w:bCs/>
        </w:rPr>
      </w:pPr>
      <w:r>
        <w:t xml:space="preserve">       </w:t>
      </w:r>
      <w:r w:rsidR="0075260C">
        <w:t xml:space="preserve"> </w:t>
      </w:r>
      <w:r w:rsidR="0075260C" w:rsidRPr="0075260C">
        <w:rPr>
          <w:b/>
          <w:bCs/>
        </w:rPr>
        <w:t xml:space="preserve">     6322</w:t>
      </w:r>
      <w:r w:rsidR="007F6DAD" w:rsidRPr="0075260C">
        <w:rPr>
          <w:b/>
          <w:bCs/>
        </w:rPr>
        <w:t>- To</w:t>
      </w:r>
      <w:r w:rsidRPr="0075260C">
        <w:rPr>
          <w:b/>
          <w:bCs/>
        </w:rPr>
        <w:t xml:space="preserve"> discuss questions provided by the Letwell Community Group.</w:t>
      </w:r>
    </w:p>
    <w:p w14:paraId="41B85C90" w14:textId="0D15ADCF" w:rsidR="0075260C" w:rsidRDefault="0075260C" w:rsidP="008449C7">
      <w:r>
        <w:rPr>
          <w:b/>
          <w:bCs/>
        </w:rPr>
        <w:t xml:space="preserve">                  </w:t>
      </w:r>
      <w:r w:rsidR="00B5749A">
        <w:t xml:space="preserve">Cllr Nettleship read out the questions provided by Hazel on behalf of Letwell Community group. The group had asked about advertising their events on the Parish Council Website. Councillors and the clerk explained the difficulties in doing this as the website is hosted by R.MB.C and everything </w:t>
      </w:r>
      <w:r w:rsidR="007F6DAD">
        <w:t>must</w:t>
      </w:r>
      <w:r w:rsidR="00B5749A">
        <w:t xml:space="preserve"> be submitted via their Comms team.</w:t>
      </w:r>
    </w:p>
    <w:p w14:paraId="77F04342" w14:textId="3B9814A6" w:rsidR="00B5749A" w:rsidRDefault="00B5749A" w:rsidP="008449C7">
      <w:r>
        <w:t xml:space="preserve">Discussion was had on the Easter event to be held by the Community Group. They also discussed ideas for the Jubilee such as a time capsule, </w:t>
      </w:r>
      <w:r w:rsidR="007F6DAD">
        <w:t>history,</w:t>
      </w:r>
      <w:r>
        <w:t xml:space="preserve"> and recipe book updates.</w:t>
      </w:r>
    </w:p>
    <w:p w14:paraId="79B93969" w14:textId="080D3A0F" w:rsidR="00B5749A" w:rsidRPr="00B5749A" w:rsidRDefault="00B5749A" w:rsidP="008449C7">
      <w:r>
        <w:t>The community group offered their support to the Parish Council for the Jubilee event in June.</w:t>
      </w:r>
    </w:p>
    <w:p w14:paraId="07281AED" w14:textId="5EF746C0" w:rsidR="008449C7" w:rsidRDefault="00D050FE" w:rsidP="008449C7">
      <w:pPr>
        <w:rPr>
          <w:b/>
          <w:bCs/>
        </w:rPr>
      </w:pPr>
      <w:r w:rsidRPr="00ED57FF">
        <w:rPr>
          <w:b/>
          <w:bCs/>
        </w:rPr>
        <w:t xml:space="preserve">    </w:t>
      </w:r>
      <w:r w:rsidR="008449C7" w:rsidRPr="00ED57FF">
        <w:rPr>
          <w:b/>
          <w:bCs/>
        </w:rPr>
        <w:t xml:space="preserve">   </w:t>
      </w:r>
      <w:r w:rsidR="00ED57FF">
        <w:rPr>
          <w:b/>
          <w:bCs/>
        </w:rPr>
        <w:t>7322-</w:t>
      </w:r>
      <w:r w:rsidR="008449C7" w:rsidRPr="00ED57FF">
        <w:rPr>
          <w:b/>
          <w:bCs/>
        </w:rPr>
        <w:t xml:space="preserve"> </w:t>
      </w:r>
      <w:r w:rsidR="001005C0" w:rsidRPr="00ED57FF">
        <w:rPr>
          <w:b/>
          <w:bCs/>
        </w:rPr>
        <w:t>Clerk Update</w:t>
      </w:r>
      <w:r w:rsidRPr="00ED57FF">
        <w:rPr>
          <w:b/>
          <w:bCs/>
        </w:rPr>
        <w:t>.</w:t>
      </w:r>
    </w:p>
    <w:p w14:paraId="4F620D4A" w14:textId="740E5EB3" w:rsidR="00ED57FF" w:rsidRDefault="00ED57FF" w:rsidP="008449C7">
      <w:r>
        <w:rPr>
          <w:b/>
          <w:bCs/>
        </w:rPr>
        <w:t xml:space="preserve">        -</w:t>
      </w:r>
      <w:r>
        <w:t>Letwell Sign, the clerk reported that this has been repainted and with soon be off to the fabricators to have a bracket attached so that it can be hung on the stone wall opposite the village hall.</w:t>
      </w:r>
    </w:p>
    <w:p w14:paraId="6653ED2A" w14:textId="5B3E2F6C" w:rsidR="00ED57FF" w:rsidRDefault="00ED57FF" w:rsidP="008449C7">
      <w:r>
        <w:t xml:space="preserve">- </w:t>
      </w:r>
      <w:r w:rsidR="00D537FA">
        <w:t>Tree stump, the clerk reported that she has been in touch with R.M.B.C who have assured that it is on the list to be removed. Andrea Peers said that she would also chase this up.</w:t>
      </w:r>
    </w:p>
    <w:p w14:paraId="16D5E8DA" w14:textId="7B40C7ED" w:rsidR="00D050FE" w:rsidRDefault="00D050FE" w:rsidP="008449C7">
      <w:pPr>
        <w:rPr>
          <w:b/>
          <w:bCs/>
        </w:rPr>
      </w:pPr>
      <w:r w:rsidRPr="002B5169">
        <w:rPr>
          <w:b/>
          <w:bCs/>
        </w:rPr>
        <w:t xml:space="preserve">       </w:t>
      </w:r>
      <w:r w:rsidR="002B5169">
        <w:rPr>
          <w:b/>
          <w:bCs/>
        </w:rPr>
        <w:t>8322-</w:t>
      </w:r>
      <w:r w:rsidRPr="002B5169">
        <w:rPr>
          <w:b/>
          <w:bCs/>
        </w:rPr>
        <w:t>To receive an update regarding Jubilee Celebrations.</w:t>
      </w:r>
    </w:p>
    <w:p w14:paraId="7F42D691" w14:textId="6A55C780" w:rsidR="002B5169" w:rsidRDefault="002B5169" w:rsidP="008449C7">
      <w:r>
        <w:rPr>
          <w:b/>
          <w:bCs/>
        </w:rPr>
        <w:t xml:space="preserve">          </w:t>
      </w:r>
      <w:r>
        <w:t xml:space="preserve">Cllr Nettleship advised that the Parish Council members and clerk had discussed </w:t>
      </w:r>
      <w:r w:rsidR="00B02600">
        <w:t xml:space="preserve">ideas and up to now the plan is as follows: </w:t>
      </w:r>
    </w:p>
    <w:p w14:paraId="77D357E8" w14:textId="3318E1BD" w:rsidR="00B02600" w:rsidRDefault="00B02600" w:rsidP="008449C7">
      <w:r>
        <w:t>5</w:t>
      </w:r>
      <w:r w:rsidRPr="00B02600">
        <w:rPr>
          <w:vertAlign w:val="superscript"/>
        </w:rPr>
        <w:t>th</w:t>
      </w:r>
      <w:r>
        <w:t xml:space="preserve"> June </w:t>
      </w:r>
      <w:r w:rsidR="007F6DAD">
        <w:t>2022.</w:t>
      </w:r>
      <w:r>
        <w:t xml:space="preserve"> Unveiling of the </w:t>
      </w:r>
      <w:r w:rsidR="007F6DAD">
        <w:t>Jubilee</w:t>
      </w:r>
      <w:r>
        <w:t xml:space="preserve"> tree </w:t>
      </w:r>
      <w:r w:rsidR="007F6DAD">
        <w:t>(M.P</w:t>
      </w:r>
      <w:r>
        <w:t xml:space="preserve"> Alexander Stafford has agreed to attend). </w:t>
      </w:r>
    </w:p>
    <w:p w14:paraId="5B72A97B" w14:textId="0103E292" w:rsidR="00B02600" w:rsidRPr="002B5169" w:rsidRDefault="00B02600" w:rsidP="008449C7">
      <w:r>
        <w:t xml:space="preserve">                           Proceed to the village hall, there will be a brass band, a community hog roast, a Platinum pudding bake off </w:t>
      </w:r>
      <w:r w:rsidR="007F6DAD">
        <w:t>competition,</w:t>
      </w:r>
      <w:r>
        <w:t xml:space="preserve"> a children’s art competition with drinks and refreshments throughout.</w:t>
      </w:r>
    </w:p>
    <w:p w14:paraId="4A2E632B" w14:textId="02C46630" w:rsidR="00645470" w:rsidRDefault="00645470" w:rsidP="008449C7">
      <w:pPr>
        <w:rPr>
          <w:b/>
          <w:bCs/>
        </w:rPr>
      </w:pPr>
      <w:r>
        <w:t xml:space="preserve">       </w:t>
      </w:r>
      <w:r w:rsidR="00B02600" w:rsidRPr="00B02600">
        <w:rPr>
          <w:b/>
          <w:bCs/>
        </w:rPr>
        <w:t>9322-</w:t>
      </w:r>
      <w:r w:rsidR="001005C0" w:rsidRPr="00B02600">
        <w:rPr>
          <w:b/>
          <w:bCs/>
        </w:rPr>
        <w:t>To discuss the Hall roo</w:t>
      </w:r>
      <w:r w:rsidR="00D050FE" w:rsidRPr="00B02600">
        <w:rPr>
          <w:b/>
          <w:bCs/>
        </w:rPr>
        <w:t>f</w:t>
      </w:r>
      <w:r w:rsidR="001005C0" w:rsidRPr="00B02600">
        <w:rPr>
          <w:b/>
          <w:bCs/>
        </w:rPr>
        <w:t xml:space="preserve"> and consider any action required</w:t>
      </w:r>
      <w:r w:rsidRPr="00B02600">
        <w:rPr>
          <w:b/>
          <w:bCs/>
        </w:rPr>
        <w:t>.</w:t>
      </w:r>
    </w:p>
    <w:p w14:paraId="74D476DA" w14:textId="2E567487" w:rsidR="002B5169" w:rsidRPr="00B02600" w:rsidRDefault="00B02600" w:rsidP="002B5169">
      <w:pPr>
        <w:rPr>
          <w:b/>
          <w:bCs/>
        </w:rPr>
      </w:pPr>
      <w:r>
        <w:rPr>
          <w:b/>
          <w:bCs/>
        </w:rPr>
        <w:t xml:space="preserve">      </w:t>
      </w:r>
      <w:r w:rsidR="002B5169">
        <w:t xml:space="preserve">  </w:t>
      </w:r>
      <w:r w:rsidR="002B5169" w:rsidRPr="002B5169">
        <w:t xml:space="preserve">-Hall, the </w:t>
      </w:r>
      <w:r w:rsidR="007F6DAD" w:rsidRPr="002B5169">
        <w:t>clerk,</w:t>
      </w:r>
      <w:r w:rsidR="002B5169" w:rsidRPr="002B5169">
        <w:t xml:space="preserve"> and Cllr Sharpe confirmed that the builder has been </w:t>
      </w:r>
      <w:r w:rsidR="007F6DAD" w:rsidRPr="002B5169">
        <w:t>delayed,</w:t>
      </w:r>
      <w:r w:rsidR="002B5169" w:rsidRPr="002B5169">
        <w:t xml:space="preserve"> the clerk discussed getting another company in for a quote. RESOLVED: Agreed by all to wait and go with the builder Martin Brookes.</w:t>
      </w:r>
    </w:p>
    <w:p w14:paraId="5A1EA370" w14:textId="15E08D86" w:rsidR="002B5169" w:rsidRDefault="002B5169" w:rsidP="008449C7"/>
    <w:p w14:paraId="22FB06A3" w14:textId="78080EAA" w:rsidR="00D050FE" w:rsidRDefault="00D050FE" w:rsidP="008449C7">
      <w:pPr>
        <w:rPr>
          <w:b/>
          <w:bCs/>
        </w:rPr>
      </w:pPr>
      <w:r w:rsidRPr="005E1C1A">
        <w:rPr>
          <w:b/>
          <w:bCs/>
        </w:rPr>
        <w:lastRenderedPageBreak/>
        <w:t xml:space="preserve">      </w:t>
      </w:r>
      <w:r w:rsidR="00645470" w:rsidRPr="005E1C1A">
        <w:rPr>
          <w:b/>
          <w:bCs/>
        </w:rPr>
        <w:t xml:space="preserve"> </w:t>
      </w:r>
      <w:r w:rsidR="005E1C1A">
        <w:rPr>
          <w:b/>
          <w:bCs/>
        </w:rPr>
        <w:t>10322</w:t>
      </w:r>
      <w:r w:rsidR="007F6DAD">
        <w:rPr>
          <w:b/>
          <w:bCs/>
        </w:rPr>
        <w:t>-</w:t>
      </w:r>
      <w:r w:rsidR="007F6DAD" w:rsidRPr="005E1C1A">
        <w:rPr>
          <w:b/>
          <w:bCs/>
        </w:rPr>
        <w:t xml:space="preserve"> To</w:t>
      </w:r>
      <w:r w:rsidR="00645470" w:rsidRPr="005E1C1A">
        <w:rPr>
          <w:b/>
          <w:bCs/>
        </w:rPr>
        <w:t xml:space="preserve"> discus</w:t>
      </w:r>
      <w:r w:rsidRPr="005E1C1A">
        <w:rPr>
          <w:b/>
          <w:bCs/>
        </w:rPr>
        <w:t>s trees and consider any action required.</w:t>
      </w:r>
    </w:p>
    <w:p w14:paraId="04096069" w14:textId="1BDEDF42" w:rsidR="005E1C1A" w:rsidRDefault="005E1C1A" w:rsidP="008449C7">
      <w:r>
        <w:rPr>
          <w:b/>
          <w:bCs/>
        </w:rPr>
        <w:t xml:space="preserve">             </w:t>
      </w:r>
      <w:r>
        <w:t xml:space="preserve">The clerk confirmed that the </w:t>
      </w:r>
      <w:r w:rsidR="007F6DAD">
        <w:t>Jubilee</w:t>
      </w:r>
      <w:r>
        <w:t xml:space="preserve"> tree was on order, as well as the replacement of two Rowan Trees</w:t>
      </w:r>
      <w:r w:rsidR="007F6DAD">
        <w:t xml:space="preserve">. </w:t>
      </w:r>
      <w:r>
        <w:t>she has received an email from Xanthe Scott of Green Mile Trees to say they had pencilled in a date of 21/3/2022.</w:t>
      </w:r>
    </w:p>
    <w:p w14:paraId="361420A5" w14:textId="7039DDE2" w:rsidR="005E1C1A" w:rsidRPr="005E1C1A" w:rsidRDefault="005E1C1A" w:rsidP="008449C7"/>
    <w:p w14:paraId="040DC144" w14:textId="77777777" w:rsidR="005E1C1A" w:rsidRPr="005E1C1A" w:rsidRDefault="005E1C1A" w:rsidP="008449C7">
      <w:pPr>
        <w:rPr>
          <w:b/>
          <w:bCs/>
        </w:rPr>
      </w:pPr>
    </w:p>
    <w:p w14:paraId="300D42B0" w14:textId="26C7CFA3" w:rsidR="00645470" w:rsidRDefault="00D050FE" w:rsidP="008449C7">
      <w:pPr>
        <w:rPr>
          <w:b/>
          <w:bCs/>
        </w:rPr>
      </w:pPr>
      <w:r>
        <w:t xml:space="preserve">       </w:t>
      </w:r>
      <w:r w:rsidR="005E1C1A">
        <w:rPr>
          <w:b/>
          <w:bCs/>
        </w:rPr>
        <w:t>110322-</w:t>
      </w:r>
      <w:r w:rsidR="00645470" w:rsidRPr="005E1C1A">
        <w:rPr>
          <w:b/>
          <w:bCs/>
        </w:rPr>
        <w:t xml:space="preserve"> Approval of Monthly payments.</w:t>
      </w:r>
    </w:p>
    <w:p w14:paraId="3F8136FB" w14:textId="77777777" w:rsidR="005E1C1A" w:rsidRPr="005E1C1A" w:rsidRDefault="005E1C1A" w:rsidP="008449C7">
      <w:pPr>
        <w:rPr>
          <w:b/>
          <w:bCs/>
        </w:rPr>
      </w:pPr>
      <w:r>
        <w:rPr>
          <w:b/>
          <w:bCs/>
        </w:rPr>
        <w:t xml:space="preserve">            </w:t>
      </w:r>
    </w:p>
    <w:tbl>
      <w:tblPr>
        <w:tblStyle w:val="TableGrid"/>
        <w:tblW w:w="0" w:type="auto"/>
        <w:tblLook w:val="04A0" w:firstRow="1" w:lastRow="0" w:firstColumn="1" w:lastColumn="0" w:noHBand="0" w:noVBand="1"/>
      </w:tblPr>
      <w:tblGrid>
        <w:gridCol w:w="4508"/>
        <w:gridCol w:w="4508"/>
      </w:tblGrid>
      <w:tr w:rsidR="005E1C1A" w14:paraId="7EA1EE90" w14:textId="77777777" w:rsidTr="005E1C1A">
        <w:tc>
          <w:tcPr>
            <w:tcW w:w="4508" w:type="dxa"/>
          </w:tcPr>
          <w:p w14:paraId="01D5E8D2" w14:textId="518579A2" w:rsidR="005E1C1A" w:rsidRDefault="005E1C1A" w:rsidP="008449C7">
            <w:pPr>
              <w:rPr>
                <w:b/>
                <w:bCs/>
              </w:rPr>
            </w:pPr>
            <w:r>
              <w:rPr>
                <w:b/>
                <w:bCs/>
              </w:rPr>
              <w:t xml:space="preserve">Andrea smith </w:t>
            </w:r>
            <w:r w:rsidR="007F6DAD">
              <w:rPr>
                <w:b/>
                <w:bCs/>
              </w:rPr>
              <w:t>(cleaner</w:t>
            </w:r>
            <w:r>
              <w:rPr>
                <w:b/>
                <w:bCs/>
              </w:rPr>
              <w:t>)</w:t>
            </w:r>
          </w:p>
        </w:tc>
        <w:tc>
          <w:tcPr>
            <w:tcW w:w="4508" w:type="dxa"/>
          </w:tcPr>
          <w:p w14:paraId="0651792A" w14:textId="1744E0ED" w:rsidR="005E1C1A" w:rsidRDefault="00A424B0" w:rsidP="008449C7">
            <w:pPr>
              <w:rPr>
                <w:b/>
                <w:bCs/>
              </w:rPr>
            </w:pPr>
            <w:r>
              <w:rPr>
                <w:b/>
                <w:bCs/>
              </w:rPr>
              <w:t>£40</w:t>
            </w:r>
          </w:p>
        </w:tc>
      </w:tr>
      <w:tr w:rsidR="005E1C1A" w14:paraId="56D11B44" w14:textId="77777777" w:rsidTr="005E1C1A">
        <w:tc>
          <w:tcPr>
            <w:tcW w:w="4508" w:type="dxa"/>
          </w:tcPr>
          <w:p w14:paraId="254A04E3" w14:textId="4D8D9896" w:rsidR="005E1C1A" w:rsidRDefault="005E1C1A" w:rsidP="008449C7">
            <w:pPr>
              <w:rPr>
                <w:b/>
                <w:bCs/>
              </w:rPr>
            </w:pPr>
            <w:r>
              <w:rPr>
                <w:b/>
                <w:bCs/>
              </w:rPr>
              <w:t xml:space="preserve">Nicholas </w:t>
            </w:r>
            <w:r w:rsidR="00A424B0">
              <w:rPr>
                <w:b/>
                <w:bCs/>
              </w:rPr>
              <w:t xml:space="preserve">Hawkins </w:t>
            </w:r>
            <w:r w:rsidR="007F6DAD">
              <w:rPr>
                <w:b/>
                <w:bCs/>
              </w:rPr>
              <w:t>(painter</w:t>
            </w:r>
            <w:r w:rsidR="00A424B0">
              <w:rPr>
                <w:b/>
                <w:bCs/>
              </w:rPr>
              <w:t>)</w:t>
            </w:r>
          </w:p>
        </w:tc>
        <w:tc>
          <w:tcPr>
            <w:tcW w:w="4508" w:type="dxa"/>
          </w:tcPr>
          <w:p w14:paraId="23AA4977" w14:textId="21E5849B" w:rsidR="005E1C1A" w:rsidRDefault="00A424B0" w:rsidP="008449C7">
            <w:pPr>
              <w:rPr>
                <w:b/>
                <w:bCs/>
              </w:rPr>
            </w:pPr>
            <w:r>
              <w:rPr>
                <w:b/>
                <w:bCs/>
              </w:rPr>
              <w:t>£275</w:t>
            </w:r>
          </w:p>
        </w:tc>
      </w:tr>
      <w:tr w:rsidR="005E1C1A" w14:paraId="781B9CD5" w14:textId="77777777" w:rsidTr="005E1C1A">
        <w:tc>
          <w:tcPr>
            <w:tcW w:w="4508" w:type="dxa"/>
          </w:tcPr>
          <w:p w14:paraId="2F0FF305" w14:textId="41F27ACD" w:rsidR="005E1C1A" w:rsidRDefault="00A424B0" w:rsidP="008449C7">
            <w:pPr>
              <w:rPr>
                <w:b/>
                <w:bCs/>
              </w:rPr>
            </w:pPr>
            <w:r>
              <w:rPr>
                <w:b/>
                <w:bCs/>
              </w:rPr>
              <w:t>Water Bill</w:t>
            </w:r>
          </w:p>
        </w:tc>
        <w:tc>
          <w:tcPr>
            <w:tcW w:w="4508" w:type="dxa"/>
          </w:tcPr>
          <w:p w14:paraId="11EACF33" w14:textId="69DCE51C" w:rsidR="005E1C1A" w:rsidRDefault="00A424B0" w:rsidP="008449C7">
            <w:pPr>
              <w:rPr>
                <w:b/>
                <w:bCs/>
              </w:rPr>
            </w:pPr>
            <w:r>
              <w:rPr>
                <w:b/>
                <w:bCs/>
              </w:rPr>
              <w:t>£11.52</w:t>
            </w:r>
          </w:p>
        </w:tc>
      </w:tr>
      <w:tr w:rsidR="005E1C1A" w14:paraId="62154AE0" w14:textId="77777777" w:rsidTr="005E1C1A">
        <w:tc>
          <w:tcPr>
            <w:tcW w:w="4508" w:type="dxa"/>
          </w:tcPr>
          <w:p w14:paraId="565C9841" w14:textId="53EA1CFB" w:rsidR="005E1C1A" w:rsidRDefault="00A424B0" w:rsidP="008449C7">
            <w:pPr>
              <w:rPr>
                <w:b/>
                <w:bCs/>
              </w:rPr>
            </w:pPr>
            <w:r>
              <w:rPr>
                <w:b/>
                <w:bCs/>
              </w:rPr>
              <w:t>Ds Creative</w:t>
            </w:r>
          </w:p>
        </w:tc>
        <w:tc>
          <w:tcPr>
            <w:tcW w:w="4508" w:type="dxa"/>
          </w:tcPr>
          <w:p w14:paraId="3949DFA3" w14:textId="4C2B3AD3" w:rsidR="005E1C1A" w:rsidRDefault="00A424B0" w:rsidP="008449C7">
            <w:pPr>
              <w:rPr>
                <w:b/>
                <w:bCs/>
              </w:rPr>
            </w:pPr>
            <w:r>
              <w:rPr>
                <w:b/>
                <w:bCs/>
              </w:rPr>
              <w:t>£20.42</w:t>
            </w:r>
          </w:p>
        </w:tc>
      </w:tr>
      <w:tr w:rsidR="005E1C1A" w14:paraId="3844101B" w14:textId="77777777" w:rsidTr="005E1C1A">
        <w:tc>
          <w:tcPr>
            <w:tcW w:w="4508" w:type="dxa"/>
          </w:tcPr>
          <w:p w14:paraId="65E66B55" w14:textId="14CB5560" w:rsidR="005E1C1A" w:rsidRDefault="00A424B0" w:rsidP="008449C7">
            <w:pPr>
              <w:rPr>
                <w:b/>
                <w:bCs/>
              </w:rPr>
            </w:pPr>
            <w:r>
              <w:rPr>
                <w:b/>
                <w:bCs/>
              </w:rPr>
              <w:t>Window Cleaner</w:t>
            </w:r>
          </w:p>
        </w:tc>
        <w:tc>
          <w:tcPr>
            <w:tcW w:w="4508" w:type="dxa"/>
          </w:tcPr>
          <w:p w14:paraId="53B094AA" w14:textId="2F22535E" w:rsidR="005E1C1A" w:rsidRDefault="00A424B0" w:rsidP="008449C7">
            <w:pPr>
              <w:rPr>
                <w:b/>
                <w:bCs/>
              </w:rPr>
            </w:pPr>
            <w:r>
              <w:rPr>
                <w:b/>
                <w:bCs/>
              </w:rPr>
              <w:t>£15</w:t>
            </w:r>
          </w:p>
        </w:tc>
      </w:tr>
    </w:tbl>
    <w:p w14:paraId="5A757435" w14:textId="6385D1B3" w:rsidR="005E1C1A" w:rsidRDefault="005E1C1A" w:rsidP="008449C7">
      <w:pPr>
        <w:rPr>
          <w:b/>
          <w:bCs/>
        </w:rPr>
      </w:pPr>
    </w:p>
    <w:p w14:paraId="1FCABE95" w14:textId="08DFE0AB" w:rsidR="00A424B0" w:rsidRPr="00A424B0" w:rsidRDefault="00A424B0" w:rsidP="008449C7">
      <w:r>
        <w:t xml:space="preserve">Resolved: Approved by </w:t>
      </w:r>
      <w:r w:rsidR="007F6DAD">
        <w:t>all.</w:t>
      </w:r>
      <w:r>
        <w:t xml:space="preserve"> Proposed by Cllr Nettleship, Seconded by Cllr Biggins.</w:t>
      </w:r>
    </w:p>
    <w:p w14:paraId="59FEC440" w14:textId="7E69B46D" w:rsidR="00645470" w:rsidRDefault="00D050FE" w:rsidP="008449C7">
      <w:pPr>
        <w:rPr>
          <w:b/>
          <w:bCs/>
        </w:rPr>
      </w:pPr>
      <w:r w:rsidRPr="00A424B0">
        <w:rPr>
          <w:b/>
          <w:bCs/>
        </w:rPr>
        <w:t xml:space="preserve">       </w:t>
      </w:r>
      <w:r w:rsidR="00645470" w:rsidRPr="00A424B0">
        <w:rPr>
          <w:b/>
          <w:bCs/>
        </w:rPr>
        <w:t>1</w:t>
      </w:r>
      <w:r w:rsidRPr="00A424B0">
        <w:rPr>
          <w:b/>
          <w:bCs/>
        </w:rPr>
        <w:t>2</w:t>
      </w:r>
      <w:r w:rsidR="00A424B0">
        <w:rPr>
          <w:b/>
          <w:bCs/>
        </w:rPr>
        <w:t>0322-</w:t>
      </w:r>
      <w:r w:rsidR="00645470" w:rsidRPr="00A424B0">
        <w:rPr>
          <w:b/>
          <w:bCs/>
        </w:rPr>
        <w:t>Approval of bank statement.</w:t>
      </w:r>
    </w:p>
    <w:p w14:paraId="3B48DEB8" w14:textId="0A96CE97" w:rsidR="00A424B0" w:rsidRPr="00A424B0" w:rsidRDefault="00A424B0" w:rsidP="00A424B0">
      <w:r>
        <w:rPr>
          <w:b/>
          <w:bCs/>
        </w:rPr>
        <w:t xml:space="preserve">          </w:t>
      </w:r>
      <w:r w:rsidRPr="00A424B0">
        <w:t xml:space="preserve">Resolved: Approved by </w:t>
      </w:r>
      <w:r w:rsidR="007F6DAD" w:rsidRPr="00A424B0">
        <w:t>all.</w:t>
      </w:r>
      <w:r w:rsidRPr="00A424B0">
        <w:t xml:space="preserve"> Proposed by Cllr Nettleship, Seconded by Cllr Biggins.</w:t>
      </w:r>
    </w:p>
    <w:p w14:paraId="70989841" w14:textId="149B4D9A" w:rsidR="00645470" w:rsidRDefault="00A424B0" w:rsidP="008449C7">
      <w:pPr>
        <w:rPr>
          <w:b/>
          <w:bCs/>
        </w:rPr>
      </w:pPr>
      <w:r>
        <w:t xml:space="preserve">      </w:t>
      </w:r>
      <w:r w:rsidR="00D050FE">
        <w:t xml:space="preserve"> </w:t>
      </w:r>
      <w:r w:rsidR="00645470" w:rsidRPr="00A424B0">
        <w:rPr>
          <w:b/>
          <w:bCs/>
        </w:rPr>
        <w:t>1</w:t>
      </w:r>
      <w:r w:rsidR="00D050FE" w:rsidRPr="00A424B0">
        <w:rPr>
          <w:b/>
          <w:bCs/>
        </w:rPr>
        <w:t>3</w:t>
      </w:r>
      <w:r>
        <w:rPr>
          <w:b/>
          <w:bCs/>
        </w:rPr>
        <w:t>0322-</w:t>
      </w:r>
      <w:r w:rsidR="00645470" w:rsidRPr="00A424B0">
        <w:rPr>
          <w:b/>
          <w:bCs/>
        </w:rPr>
        <w:t>. To receive and consider any current planning applications and issues.</w:t>
      </w:r>
    </w:p>
    <w:p w14:paraId="24FCD39B" w14:textId="18EE5B2B" w:rsidR="00A424B0" w:rsidRPr="00A424B0" w:rsidRDefault="00A424B0" w:rsidP="008449C7">
      <w:r>
        <w:rPr>
          <w:b/>
          <w:bCs/>
        </w:rPr>
        <w:t xml:space="preserve">            </w:t>
      </w:r>
      <w:r>
        <w:t xml:space="preserve">The clerk reported on an email she received from Mr Goodall regarding </w:t>
      </w:r>
      <w:r w:rsidR="00740C96">
        <w:t>Woodlands Farm Ref RB2019/1059. The clerk forwarded this concern onto to R.M.B.C. and has since received a reply to say the matter is currently at prosecution stage and they will update any developments as they happen.</w:t>
      </w:r>
    </w:p>
    <w:p w14:paraId="0D9B7362" w14:textId="63501673" w:rsidR="00E60FEE" w:rsidRDefault="00D050FE" w:rsidP="008449C7">
      <w:pPr>
        <w:rPr>
          <w:b/>
          <w:bCs/>
        </w:rPr>
      </w:pPr>
      <w:r>
        <w:t xml:space="preserve">       </w:t>
      </w:r>
      <w:r w:rsidR="00645470" w:rsidRPr="00740C96">
        <w:rPr>
          <w:b/>
          <w:bCs/>
        </w:rPr>
        <w:t>1</w:t>
      </w:r>
      <w:r w:rsidR="00740C96">
        <w:rPr>
          <w:b/>
          <w:bCs/>
        </w:rPr>
        <w:t>0322-</w:t>
      </w:r>
      <w:r w:rsidR="00645470" w:rsidRPr="00740C96">
        <w:rPr>
          <w:b/>
          <w:bCs/>
        </w:rPr>
        <w:t xml:space="preserve"> To exchange information and receive </w:t>
      </w:r>
      <w:r w:rsidR="00E60FEE" w:rsidRPr="00740C96">
        <w:rPr>
          <w:b/>
          <w:bCs/>
        </w:rPr>
        <w:t>members’ reports</w:t>
      </w:r>
      <w:r w:rsidRPr="00740C96">
        <w:rPr>
          <w:b/>
          <w:bCs/>
        </w:rPr>
        <w:t>.</w:t>
      </w:r>
    </w:p>
    <w:p w14:paraId="64522F1E" w14:textId="5E335FBE" w:rsidR="00740C96" w:rsidRDefault="00740C96" w:rsidP="008449C7">
      <w:r>
        <w:rPr>
          <w:b/>
          <w:bCs/>
        </w:rPr>
        <w:t xml:space="preserve">          </w:t>
      </w:r>
      <w:r w:rsidR="003A6359">
        <w:t xml:space="preserve">Cllr Sharpe confirmed that </w:t>
      </w:r>
      <w:r w:rsidR="000C4140">
        <w:t>the following music gigs are booked:</w:t>
      </w:r>
    </w:p>
    <w:p w14:paraId="73ECF721" w14:textId="67C07E52" w:rsidR="000C4140" w:rsidRDefault="000C4140" w:rsidP="008449C7">
      <w:r>
        <w:t xml:space="preserve">        1/4/22- John </w:t>
      </w:r>
      <w:r w:rsidR="00450B51">
        <w:t>Reilly and Lewis Nitikman</w:t>
      </w:r>
    </w:p>
    <w:p w14:paraId="5EBB0127" w14:textId="3BCE1E3E" w:rsidR="00450B51" w:rsidRDefault="00450B51" w:rsidP="008449C7">
      <w:r>
        <w:t xml:space="preserve">        21/5/22- Bob and Billy</w:t>
      </w:r>
    </w:p>
    <w:p w14:paraId="6D6B00EB" w14:textId="7A93E481" w:rsidR="00450B51" w:rsidRDefault="00450B51" w:rsidP="008449C7">
      <w:r>
        <w:t xml:space="preserve">         29</w:t>
      </w:r>
      <w:r w:rsidRPr="00450B51">
        <w:rPr>
          <w:vertAlign w:val="superscript"/>
        </w:rPr>
        <w:t>th</w:t>
      </w:r>
      <w:r>
        <w:t xml:space="preserve"> and 29</w:t>
      </w:r>
      <w:r w:rsidRPr="00450B51">
        <w:rPr>
          <w:vertAlign w:val="superscript"/>
        </w:rPr>
        <w:t>th</w:t>
      </w:r>
      <w:r>
        <w:t xml:space="preserve"> June- Boy on a Dolphin.</w:t>
      </w:r>
    </w:p>
    <w:p w14:paraId="5DCB63D2" w14:textId="77777777" w:rsidR="00450B51" w:rsidRPr="003A6359" w:rsidRDefault="00450B51" w:rsidP="008449C7"/>
    <w:p w14:paraId="1ADA7E32" w14:textId="0F23B9C2" w:rsidR="00E60FEE" w:rsidRPr="00450B51" w:rsidRDefault="00D050FE" w:rsidP="008449C7">
      <w:pPr>
        <w:rPr>
          <w:b/>
          <w:bCs/>
        </w:rPr>
      </w:pPr>
      <w:r w:rsidRPr="00450B51">
        <w:rPr>
          <w:b/>
          <w:bCs/>
        </w:rPr>
        <w:t xml:space="preserve">       </w:t>
      </w:r>
      <w:r w:rsidR="00450B51" w:rsidRPr="00450B51">
        <w:rPr>
          <w:b/>
          <w:bCs/>
        </w:rPr>
        <w:t>110322-</w:t>
      </w:r>
      <w:r w:rsidR="00E60FEE" w:rsidRPr="00450B51">
        <w:rPr>
          <w:b/>
          <w:bCs/>
        </w:rPr>
        <w:t>To confirm date and time for the next meeting.</w:t>
      </w:r>
    </w:p>
    <w:p w14:paraId="3FEC3897" w14:textId="0678BE77" w:rsidR="00E60FEE" w:rsidRDefault="00450B51" w:rsidP="008449C7">
      <w:r>
        <w:t xml:space="preserve">        April the 6</w:t>
      </w:r>
      <w:r w:rsidRPr="00450B51">
        <w:rPr>
          <w:vertAlign w:val="superscript"/>
        </w:rPr>
        <w:t>th</w:t>
      </w:r>
      <w:r>
        <w:t xml:space="preserve"> 2022 at 7:30pm.</w:t>
      </w:r>
    </w:p>
    <w:p w14:paraId="16CEE12B" w14:textId="56BD14EA" w:rsidR="00E60FEE" w:rsidRDefault="00E60FEE" w:rsidP="008449C7">
      <w:pPr>
        <w:rPr>
          <w:b/>
          <w:bCs/>
        </w:rPr>
      </w:pPr>
      <w:r>
        <w:rPr>
          <w:b/>
          <w:bCs/>
        </w:rPr>
        <w:t xml:space="preserve">Key Correspondence </w:t>
      </w:r>
      <w:r w:rsidR="00D050FE">
        <w:rPr>
          <w:b/>
          <w:bCs/>
        </w:rPr>
        <w:t>available</w:t>
      </w:r>
      <w:r>
        <w:rPr>
          <w:b/>
          <w:bCs/>
        </w:rPr>
        <w:t xml:space="preserve"> but not the agenda </w:t>
      </w:r>
      <w:r w:rsidR="007F6DAD">
        <w:rPr>
          <w:b/>
          <w:bCs/>
        </w:rPr>
        <w:t>(Copies</w:t>
      </w:r>
      <w:r>
        <w:rPr>
          <w:b/>
          <w:bCs/>
        </w:rPr>
        <w:t xml:space="preserve"> can be made available by the Clerk).</w:t>
      </w:r>
    </w:p>
    <w:p w14:paraId="140A58C3" w14:textId="45B7A12B" w:rsidR="00E60FEE" w:rsidRDefault="00E60FEE" w:rsidP="008449C7">
      <w:pPr>
        <w:rPr>
          <w:b/>
          <w:bCs/>
        </w:rPr>
      </w:pPr>
      <w:r>
        <w:rPr>
          <w:b/>
          <w:bCs/>
        </w:rPr>
        <w:t>Questions and comments from Letwell Community Group.</w:t>
      </w:r>
    </w:p>
    <w:p w14:paraId="56D7F0D5" w14:textId="1051FFCE" w:rsidR="00E60FEE" w:rsidRDefault="00E60FEE" w:rsidP="008449C7">
      <w:pPr>
        <w:rPr>
          <w:b/>
          <w:bCs/>
        </w:rPr>
      </w:pPr>
      <w:r>
        <w:rPr>
          <w:b/>
          <w:bCs/>
        </w:rPr>
        <w:t>YLCA: Training opportunities.</w:t>
      </w:r>
    </w:p>
    <w:p w14:paraId="34CF3AA2" w14:textId="14DBEE2E" w:rsidR="00E60FEE" w:rsidRDefault="00E60FEE" w:rsidP="008449C7">
      <w:pPr>
        <w:rPr>
          <w:b/>
          <w:bCs/>
        </w:rPr>
      </w:pPr>
      <w:r>
        <w:rPr>
          <w:b/>
          <w:bCs/>
        </w:rPr>
        <w:t>YLCA: White Rose Updates</w:t>
      </w:r>
    </w:p>
    <w:p w14:paraId="032598CA" w14:textId="0D278754" w:rsidR="00E60FEE" w:rsidRDefault="00E60FEE" w:rsidP="008449C7">
      <w:pPr>
        <w:rPr>
          <w:b/>
          <w:bCs/>
        </w:rPr>
      </w:pPr>
      <w:r>
        <w:rPr>
          <w:b/>
          <w:bCs/>
        </w:rPr>
        <w:t>South Yorkshire Police and crime commissioner monthly blogs.</w:t>
      </w:r>
    </w:p>
    <w:p w14:paraId="407F5A29" w14:textId="77777777" w:rsidR="00E60FEE" w:rsidRPr="00E60FEE" w:rsidRDefault="00E60FEE" w:rsidP="008449C7">
      <w:pPr>
        <w:rPr>
          <w:b/>
          <w:bCs/>
        </w:rPr>
      </w:pPr>
    </w:p>
    <w:sectPr w:rsidR="00E60FEE" w:rsidRPr="00E60FE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47F05" w14:textId="77777777" w:rsidR="007F6DAD" w:rsidRDefault="007F6DAD" w:rsidP="007F6DAD">
      <w:pPr>
        <w:spacing w:after="0" w:line="240" w:lineRule="auto"/>
      </w:pPr>
      <w:r>
        <w:separator/>
      </w:r>
    </w:p>
  </w:endnote>
  <w:endnote w:type="continuationSeparator" w:id="0">
    <w:p w14:paraId="0D35308B" w14:textId="77777777" w:rsidR="007F6DAD" w:rsidRDefault="007F6DAD" w:rsidP="007F6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5655" w14:textId="77777777" w:rsidR="007F6DAD" w:rsidRDefault="007F6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16CA7" w14:textId="77777777" w:rsidR="007F6DAD" w:rsidRDefault="007F6D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46C0" w14:textId="77777777" w:rsidR="007F6DAD" w:rsidRDefault="007F6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F9107" w14:textId="77777777" w:rsidR="007F6DAD" w:rsidRDefault="007F6DAD" w:rsidP="007F6DAD">
      <w:pPr>
        <w:spacing w:after="0" w:line="240" w:lineRule="auto"/>
      </w:pPr>
      <w:r>
        <w:separator/>
      </w:r>
    </w:p>
  </w:footnote>
  <w:footnote w:type="continuationSeparator" w:id="0">
    <w:p w14:paraId="31FEEF10" w14:textId="77777777" w:rsidR="007F6DAD" w:rsidRDefault="007F6DAD" w:rsidP="007F6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A84E" w14:textId="77777777" w:rsidR="007F6DAD" w:rsidRDefault="007F6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258508"/>
      <w:docPartObj>
        <w:docPartGallery w:val="Watermarks"/>
        <w:docPartUnique/>
      </w:docPartObj>
    </w:sdtPr>
    <w:sdtContent>
      <w:p w14:paraId="10050C1D" w14:textId="42113D27" w:rsidR="007F6DAD" w:rsidRDefault="007F6DAD">
        <w:pPr>
          <w:pStyle w:val="Header"/>
        </w:pPr>
        <w:r>
          <w:rPr>
            <w:noProof/>
          </w:rPr>
          <w:pict w14:anchorId="37EEF8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4DC72" w14:textId="77777777" w:rsidR="007F6DAD" w:rsidRDefault="007F6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F29DE"/>
    <w:multiLevelType w:val="hybridMultilevel"/>
    <w:tmpl w:val="A2869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8152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5F2"/>
    <w:rsid w:val="000C4140"/>
    <w:rsid w:val="001005C0"/>
    <w:rsid w:val="002B295F"/>
    <w:rsid w:val="002B5169"/>
    <w:rsid w:val="003A6359"/>
    <w:rsid w:val="00450B51"/>
    <w:rsid w:val="00455DB3"/>
    <w:rsid w:val="00457E99"/>
    <w:rsid w:val="005910A0"/>
    <w:rsid w:val="00594445"/>
    <w:rsid w:val="005E1C1A"/>
    <w:rsid w:val="005E24AA"/>
    <w:rsid w:val="00645470"/>
    <w:rsid w:val="006D6762"/>
    <w:rsid w:val="007245F2"/>
    <w:rsid w:val="00740C96"/>
    <w:rsid w:val="0075260C"/>
    <w:rsid w:val="007C47C7"/>
    <w:rsid w:val="007F6DAD"/>
    <w:rsid w:val="008449C7"/>
    <w:rsid w:val="008C379B"/>
    <w:rsid w:val="00975F2A"/>
    <w:rsid w:val="00A424B0"/>
    <w:rsid w:val="00AA224E"/>
    <w:rsid w:val="00B02600"/>
    <w:rsid w:val="00B5749A"/>
    <w:rsid w:val="00D050FE"/>
    <w:rsid w:val="00D537FA"/>
    <w:rsid w:val="00DF4AE6"/>
    <w:rsid w:val="00E60FEE"/>
    <w:rsid w:val="00ED57FF"/>
    <w:rsid w:val="00F30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2DB93E"/>
  <w15:chartTrackingRefBased/>
  <w15:docId w15:val="{C31FFFB1-0DE3-4650-9733-DC7FAEB3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AE6"/>
    <w:pPr>
      <w:ind w:left="720"/>
      <w:contextualSpacing/>
    </w:pPr>
  </w:style>
  <w:style w:type="paragraph" w:styleId="NormalWeb">
    <w:name w:val="Normal (Web)"/>
    <w:basedOn w:val="Normal"/>
    <w:uiPriority w:val="99"/>
    <w:semiHidden/>
    <w:unhideWhenUsed/>
    <w:rsid w:val="001005C0"/>
    <w:rPr>
      <w:rFonts w:ascii="Times New Roman" w:hAnsi="Times New Roman" w:cs="Times New Roman"/>
      <w:sz w:val="24"/>
      <w:szCs w:val="24"/>
    </w:rPr>
  </w:style>
  <w:style w:type="table" w:styleId="TableGrid">
    <w:name w:val="Table Grid"/>
    <w:basedOn w:val="TableNormal"/>
    <w:uiPriority w:val="39"/>
    <w:rsid w:val="005E1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6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DAD"/>
  </w:style>
  <w:style w:type="paragraph" w:styleId="Footer">
    <w:name w:val="footer"/>
    <w:basedOn w:val="Normal"/>
    <w:link w:val="FooterChar"/>
    <w:uiPriority w:val="99"/>
    <w:unhideWhenUsed/>
    <w:rsid w:val="007F6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8521">
      <w:bodyDiv w:val="1"/>
      <w:marLeft w:val="0"/>
      <w:marRight w:val="0"/>
      <w:marTop w:val="0"/>
      <w:marBottom w:val="0"/>
      <w:divBdr>
        <w:top w:val="none" w:sz="0" w:space="0" w:color="auto"/>
        <w:left w:val="none" w:sz="0" w:space="0" w:color="auto"/>
        <w:bottom w:val="none" w:sz="0" w:space="0" w:color="auto"/>
        <w:right w:val="none" w:sz="0" w:space="0" w:color="auto"/>
      </w:divBdr>
    </w:div>
    <w:div w:id="1407533900">
      <w:bodyDiv w:val="1"/>
      <w:marLeft w:val="0"/>
      <w:marRight w:val="0"/>
      <w:marTop w:val="0"/>
      <w:marBottom w:val="0"/>
      <w:divBdr>
        <w:top w:val="none" w:sz="0" w:space="0" w:color="auto"/>
        <w:left w:val="none" w:sz="0" w:space="0" w:color="auto"/>
        <w:bottom w:val="none" w:sz="0" w:space="0" w:color="auto"/>
        <w:right w:val="none" w:sz="0" w:space="0" w:color="auto"/>
      </w:divBdr>
    </w:div>
    <w:div w:id="1922715650">
      <w:bodyDiv w:val="1"/>
      <w:marLeft w:val="0"/>
      <w:marRight w:val="0"/>
      <w:marTop w:val="0"/>
      <w:marBottom w:val="0"/>
      <w:divBdr>
        <w:top w:val="none" w:sz="0" w:space="0" w:color="auto"/>
        <w:left w:val="none" w:sz="0" w:space="0" w:color="auto"/>
        <w:bottom w:val="none" w:sz="0" w:space="0" w:color="auto"/>
        <w:right w:val="none" w:sz="0" w:space="0" w:color="auto"/>
      </w:divBdr>
    </w:div>
    <w:div w:id="204335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Hellaby Parish Council</dc:creator>
  <cp:keywords/>
  <dc:description/>
  <cp:lastModifiedBy>rebecca thompson</cp:lastModifiedBy>
  <cp:revision>2</cp:revision>
  <cp:lastPrinted>2022-04-04T13:30:00Z</cp:lastPrinted>
  <dcterms:created xsi:type="dcterms:W3CDTF">2022-04-04T13:32:00Z</dcterms:created>
  <dcterms:modified xsi:type="dcterms:W3CDTF">2022-04-04T13:32:00Z</dcterms:modified>
</cp:coreProperties>
</file>